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7C03" w14:textId="01E01C81" w:rsidR="00DC6F34" w:rsidRDefault="00D07405" w:rsidP="0099675C">
      <w:pPr>
        <w:pStyle w:val="Heading1"/>
      </w:pPr>
      <w:r>
        <w:t>Calculating &amp; displaying percentages on your quote template</w:t>
      </w:r>
    </w:p>
    <w:p w14:paraId="6CD2FF07" w14:textId="77777777" w:rsidR="000C41E0" w:rsidRPr="000C41E0" w:rsidRDefault="000C41E0" w:rsidP="000C41E0"/>
    <w:p w14:paraId="7F4FED68" w14:textId="77777777" w:rsidR="00D07405" w:rsidRDefault="00D07405" w:rsidP="000C41E0"/>
    <w:p w14:paraId="56794FE1" w14:textId="491D2CE3" w:rsidR="000C41E0" w:rsidRPr="000C41E0" w:rsidRDefault="00D07405" w:rsidP="000C41E0">
      <w:r>
        <w:t>If you take a deposit before a job starts, it can be useful to show that deposit value on the quote itself</w:t>
      </w:r>
    </w:p>
    <w:p w14:paraId="7D534B4A" w14:textId="77777777" w:rsidR="0099675C" w:rsidRPr="00D07405" w:rsidRDefault="0099675C" w:rsidP="0099675C"/>
    <w:p w14:paraId="7479282A" w14:textId="3C302FF3" w:rsidR="00D07405" w:rsidRDefault="00D07405" w:rsidP="00D07405">
      <w:r w:rsidRPr="00D07405">
        <w:t>Some fields may appear as invisible, to make them visible you will need to toggle field codes. (For PC Press ALT + F9, for Mac press Option + F9)</w:t>
      </w:r>
    </w:p>
    <w:p w14:paraId="1FAC5E76" w14:textId="32B09EE6" w:rsidR="00D07405" w:rsidRDefault="00D07405" w:rsidP="00D07405"/>
    <w:p w14:paraId="3CCCA2B7" w14:textId="0E7F6A49" w:rsidR="00D07405" w:rsidRPr="00D07405" w:rsidRDefault="00D07405" w:rsidP="00D07405">
      <w:r>
        <w:t xml:space="preserve">Copy and paste the fields below into your documents to show the percentage - </w:t>
      </w:r>
    </w:p>
    <w:p w14:paraId="6706C9DE" w14:textId="77777777" w:rsidR="00D07405" w:rsidRPr="00D07405" w:rsidRDefault="00D07405" w:rsidP="00D07405"/>
    <w:p w14:paraId="0A7B382C" w14:textId="77777777" w:rsidR="00D07405" w:rsidRPr="00D07405" w:rsidRDefault="00D07405" w:rsidP="00D07405">
      <w:pPr>
        <w:rPr>
          <w:rFonts w:ascii="Open Sans Semibold" w:hAnsi="Open Sans Semibold" w:cs="Open Sans Semibold"/>
          <w:b/>
          <w:bCs/>
        </w:rPr>
      </w:pPr>
      <w:r w:rsidRPr="00D07405">
        <w:rPr>
          <w:rFonts w:ascii="Open Sans Semibold" w:hAnsi="Open Sans Semibold" w:cs="Open Sans Semibold"/>
          <w:b/>
          <w:bCs/>
        </w:rPr>
        <w:t xml:space="preserve">Formulas to show a percentage of </w:t>
      </w:r>
      <w:proofErr w:type="spellStart"/>
      <w:proofErr w:type="gramStart"/>
      <w:r w:rsidRPr="00D07405">
        <w:rPr>
          <w:rFonts w:ascii="Open Sans Semibold" w:hAnsi="Open Sans Semibold" w:cs="Open Sans Semibold"/>
          <w:b/>
          <w:bCs/>
        </w:rPr>
        <w:t>job.total</w:t>
      </w:r>
      <w:proofErr w:type="gramEnd"/>
      <w:r w:rsidRPr="00D07405">
        <w:rPr>
          <w:rFonts w:ascii="Open Sans Semibold" w:hAnsi="Open Sans Semibold" w:cs="Open Sans Semibold"/>
          <w:b/>
          <w:bCs/>
        </w:rPr>
        <w:t>_price</w:t>
      </w:r>
      <w:proofErr w:type="spellEnd"/>
      <w:r w:rsidRPr="00D07405">
        <w:rPr>
          <w:rFonts w:ascii="Open Sans Semibold" w:hAnsi="Open Sans Semibold" w:cs="Open Sans Semibold"/>
          <w:b/>
          <w:bCs/>
        </w:rPr>
        <w:t>:</w:t>
      </w:r>
    </w:p>
    <w:p w14:paraId="3426A064" w14:textId="77777777" w:rsidR="00D07405" w:rsidRPr="00D07405" w:rsidRDefault="00D07405" w:rsidP="00D07405"/>
    <w:p w14:paraId="48E3DCD7" w14:textId="77777777" w:rsidR="00D07405" w:rsidRPr="00D07405" w:rsidRDefault="00D07405" w:rsidP="00D07405">
      <w:r w:rsidRPr="00D07405">
        <w:t xml:space="preserve">90%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*0.9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689C0D01" w14:textId="77777777" w:rsidR="00D07405" w:rsidRPr="00D07405" w:rsidRDefault="00D07405" w:rsidP="00D07405"/>
    <w:p w14:paraId="45ABC497" w14:textId="77777777" w:rsidR="00D07405" w:rsidRPr="00D07405" w:rsidRDefault="00D07405" w:rsidP="00D07405">
      <w:r w:rsidRPr="00D07405">
        <w:t xml:space="preserve">80%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*0.8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69A1BDE7" w14:textId="77777777" w:rsidR="00D07405" w:rsidRPr="00D07405" w:rsidRDefault="00D07405" w:rsidP="00D07405"/>
    <w:p w14:paraId="7CFF3A14" w14:textId="77777777" w:rsidR="00D07405" w:rsidRPr="00D07405" w:rsidRDefault="00D07405" w:rsidP="00D07405">
      <w:r w:rsidRPr="00D07405">
        <w:t xml:space="preserve">70%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*0.7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6664186F" w14:textId="77777777" w:rsidR="00D07405" w:rsidRPr="00D07405" w:rsidRDefault="00D07405" w:rsidP="00D07405"/>
    <w:p w14:paraId="290A4E3D" w14:textId="77777777" w:rsidR="00D07405" w:rsidRPr="00D07405" w:rsidRDefault="00D07405" w:rsidP="00D07405">
      <w:r w:rsidRPr="00D07405">
        <w:t xml:space="preserve">60%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*0.6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0B6853EE" w14:textId="77777777" w:rsidR="00D07405" w:rsidRPr="00D07405" w:rsidRDefault="00D07405" w:rsidP="00D07405"/>
    <w:p w14:paraId="3C6875CD" w14:textId="77777777" w:rsidR="00D07405" w:rsidRPr="00D07405" w:rsidRDefault="00D07405" w:rsidP="00D07405">
      <w:r w:rsidRPr="00D07405">
        <w:t xml:space="preserve">50%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*0.5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0E7C16FD" w14:textId="77777777" w:rsidR="00D07405" w:rsidRPr="00D07405" w:rsidRDefault="00D07405" w:rsidP="00D07405"/>
    <w:p w14:paraId="498A8F66" w14:textId="77777777" w:rsidR="00D07405" w:rsidRPr="00D07405" w:rsidRDefault="00D07405" w:rsidP="00D07405">
      <w:r w:rsidRPr="00D07405">
        <w:t xml:space="preserve">40%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*0.4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63AC0B54" w14:textId="77777777" w:rsidR="00D07405" w:rsidRPr="00D07405" w:rsidRDefault="00D07405" w:rsidP="00D07405"/>
    <w:p w14:paraId="5A3B7619" w14:textId="77777777" w:rsidR="00D07405" w:rsidRPr="00D07405" w:rsidRDefault="00D07405" w:rsidP="00D07405">
      <w:r w:rsidRPr="00D07405">
        <w:t xml:space="preserve">30%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*0.3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362E7C18" w14:textId="77777777" w:rsidR="00D07405" w:rsidRPr="00D07405" w:rsidRDefault="00D07405" w:rsidP="00D07405"/>
    <w:p w14:paraId="305B647C" w14:textId="77777777" w:rsidR="00D07405" w:rsidRPr="00D07405" w:rsidRDefault="00D07405" w:rsidP="00D07405">
      <w:r w:rsidRPr="00D07405">
        <w:t xml:space="preserve">20%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*0.2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3D2AB2A1" w14:textId="77777777" w:rsidR="00D07405" w:rsidRPr="00D07405" w:rsidRDefault="00D07405" w:rsidP="00D07405"/>
    <w:p w14:paraId="2A138C34" w14:textId="77777777" w:rsidR="00D07405" w:rsidRPr="00D07405" w:rsidRDefault="00D07405" w:rsidP="00D07405">
      <w:r w:rsidRPr="00D07405">
        <w:t xml:space="preserve">10% = </w:t>
      </w:r>
      <w:r w:rsidRPr="00D07405">
        <w:fldChar w:fldCharType="begin"/>
      </w:r>
      <w:r w:rsidRPr="00D07405">
        <w:instrText xml:space="preserve"> =</w:instrText>
      </w:r>
      <w:r w:rsidRPr="00D07405">
        <w:fldChar w:fldCharType="begin"/>
      </w:r>
      <w:r w:rsidRPr="00D07405">
        <w:instrText xml:space="preserve"> MERGEFIELD job.total_price \* MERGEFORMAT</w:instrText>
      </w:r>
      <w:r w:rsidRPr="00D07405">
        <w:fldChar w:fldCharType="separate"/>
      </w:r>
      <w:r w:rsidRPr="00D07405">
        <w:rPr>
          <w:noProof/>
        </w:rPr>
        <w:instrText>«job.total_price»</w:instrText>
      </w:r>
      <w:r w:rsidRPr="00D07405">
        <w:rPr>
          <w:noProof/>
        </w:rPr>
        <w:fldChar w:fldCharType="end"/>
      </w:r>
      <w:r w:rsidRPr="00D07405">
        <w:instrText xml:space="preserve">*0.1 \# "$#,##0.00;($#,##0.00)" </w:instrText>
      </w:r>
      <w:r w:rsidRPr="00D07405">
        <w:fldChar w:fldCharType="separate"/>
      </w:r>
      <w:r w:rsidRPr="00D07405">
        <w:rPr>
          <w:noProof/>
        </w:rPr>
        <w:t>!Syntax Error, «</w:t>
      </w:r>
      <w:r w:rsidRPr="00D07405">
        <w:fldChar w:fldCharType="end"/>
      </w:r>
    </w:p>
    <w:p w14:paraId="45FD8E43" w14:textId="77777777" w:rsidR="000C41E0" w:rsidRPr="00D07405" w:rsidRDefault="000C41E0"/>
    <w:p w14:paraId="00242915" w14:textId="550BC554" w:rsidR="0099675C" w:rsidRPr="00D07405" w:rsidRDefault="0099675C" w:rsidP="0099675C"/>
    <w:p w14:paraId="3F9E17D5" w14:textId="1F21D34A" w:rsidR="00107701" w:rsidRPr="00D07405" w:rsidRDefault="00107701" w:rsidP="0099675C"/>
    <w:sectPr w:rsidR="00107701" w:rsidRPr="00D07405" w:rsidSect="00A23CE0">
      <w:headerReference w:type="default" r:id="rId7"/>
      <w:footerReference w:type="even" r:id="rId8"/>
      <w:footerReference w:type="default" r:id="rId9"/>
      <w:pgSz w:w="11900" w:h="16840"/>
      <w:pgMar w:top="1440" w:right="963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5CD0" w14:textId="77777777" w:rsidR="00C62ED0" w:rsidRDefault="00C62ED0" w:rsidP="00A23CE0">
      <w:r>
        <w:separator/>
      </w:r>
    </w:p>
  </w:endnote>
  <w:endnote w:type="continuationSeparator" w:id="0">
    <w:p w14:paraId="7F89152F" w14:textId="77777777" w:rsidR="00C62ED0" w:rsidRDefault="00C62ED0" w:rsidP="00A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6067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9AABF9" w14:textId="77777777" w:rsidR="00A23CE0" w:rsidRDefault="00A23CE0" w:rsidP="00CC71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C43152" w14:textId="77777777" w:rsidR="00A23CE0" w:rsidRDefault="00A23CE0" w:rsidP="00A23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2705621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14:paraId="2ABED889" w14:textId="77777777" w:rsidR="00A23CE0" w:rsidRPr="00A23CE0" w:rsidRDefault="00A23CE0" w:rsidP="00A23CE0">
        <w:pPr>
          <w:pStyle w:val="Footer"/>
          <w:framePr w:wrap="none" w:vAnchor="text" w:hAnchor="margin" w:xAlign="right" w:y="216"/>
          <w:rPr>
            <w:rStyle w:val="PageNumber"/>
            <w:sz w:val="21"/>
            <w:szCs w:val="21"/>
          </w:rPr>
        </w:pPr>
        <w:r w:rsidRPr="00A23CE0">
          <w:rPr>
            <w:rStyle w:val="PageNumber"/>
            <w:sz w:val="21"/>
            <w:szCs w:val="21"/>
          </w:rPr>
          <w:fldChar w:fldCharType="begin"/>
        </w:r>
        <w:r w:rsidRPr="00A23CE0">
          <w:rPr>
            <w:rStyle w:val="PageNumber"/>
            <w:sz w:val="21"/>
            <w:szCs w:val="21"/>
          </w:rPr>
          <w:instrText xml:space="preserve"> PAGE </w:instrText>
        </w:r>
        <w:r w:rsidRPr="00A23CE0">
          <w:rPr>
            <w:rStyle w:val="PageNumber"/>
            <w:sz w:val="21"/>
            <w:szCs w:val="21"/>
          </w:rPr>
          <w:fldChar w:fldCharType="separate"/>
        </w:r>
        <w:r w:rsidRPr="00A23CE0">
          <w:rPr>
            <w:rStyle w:val="PageNumber"/>
            <w:noProof/>
            <w:sz w:val="21"/>
            <w:szCs w:val="21"/>
          </w:rPr>
          <w:t>2</w:t>
        </w:r>
        <w:r w:rsidRPr="00A23CE0">
          <w:rPr>
            <w:rStyle w:val="PageNumber"/>
            <w:sz w:val="21"/>
            <w:szCs w:val="21"/>
          </w:rPr>
          <w:fldChar w:fldCharType="end"/>
        </w:r>
      </w:p>
    </w:sdtContent>
  </w:sdt>
  <w:p w14:paraId="7685C932" w14:textId="77777777" w:rsidR="00A23CE0" w:rsidRDefault="00830A8A" w:rsidP="00A23CE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F8006" wp14:editId="16AF49D6">
              <wp:simplePos x="0" y="0"/>
              <wp:positionH relativeFrom="column">
                <wp:posOffset>537210</wp:posOffset>
              </wp:positionH>
              <wp:positionV relativeFrom="paragraph">
                <wp:posOffset>60325</wp:posOffset>
              </wp:positionV>
              <wp:extent cx="2514600" cy="34099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0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C96E42" w14:textId="77777777" w:rsidR="00830A8A" w:rsidRDefault="00830A8A">
                          <w:r>
                            <w:t>www.hazelwhicher.co.uk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F80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3pt;margin-top:4.75pt;width:19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Eu2QAIAAHkEAAAOAAAAZHJzL2Uyb0RvYy54bWysVMGO2jAQvVfqP1i+lwQW6BIRVpQVVSW0&#13;&#10;uxJUezaOTSI5Htc2JPTrO3YCS7c9Vb2Y8czked6bGeYPba3ISVhXgc7pcJBSIjSHotKHnH7frT/d&#13;&#10;U+I80wVToEVOz8LRh8XHD/PGZGIEJahCWIIg2mWNyWnpvcmSxPFS1MwNwAiNQQm2Zh6v9pAUljWI&#13;&#10;XqtklKbTpAFbGAtcOIfexy5IFxFfSsH9s5ROeKJyirX5eNp47sOZLOYsO1hmyor3ZbB/qKJmlcZH&#13;&#10;r1CPzDNytNUfUHXFLTiQfsChTkDKiovIAdkM03dstiUzInJBcZy5yuT+Hyx/Or1YUhU5nVKiWY0t&#13;&#10;2onWky/QkmlQpzEuw6StwTTfohu7fPE7dAbSrbR1+EU6BOOo8/mqbQDj6BxNhuNpiiGOsbtxOptN&#13;&#10;Akzy9rWxzn8VUJNg5NRi76Kk7LRxvku9pITHHKiqWFdKxUuYF7FSlpwYdlr5WCOC/5alNGmQ6N0k&#13;&#10;jcAawucdstJYS+DacQqWb/dtL8AeijPyt9DNjzN8XWGRG+b8C7M4MMgLl8A/4yEV4CPQW5SUYH/+&#13;&#10;zR/ysY8YpaTBAcyp+3FkVlCivmns8Gw4HoeJjZfx5PMIL/Y2sr+N6GO9AmQ+xHUzPJoh36uLKS3U&#13;&#10;r7gry/Aqhpjm+HZO/cVc+W4tcNe4WC5jEs6oYX6jt4YH6KB0aMGufWXW9H3y2OEnuIwqy961q8sN&#13;&#10;X2pYHj3IKvYyCNyp2uuO8x2nod/FsEC395j19o+x+AUAAP//AwBQSwMEFAAGAAgAAAAhACbqr5Li&#13;&#10;AAAADAEAAA8AAABkcnMvZG93bnJldi54bWxMT8tOwzAQvCPxD9YicUHUoWlDSLOpEE+JGw0PcXPj&#13;&#10;JYmI7Sh2k/D3LCe4jDSa3Xnk29l0YqTBt84iXCwiEGQrp1tbI7yU9+cpCB+U1apzlhC+ycO2OD7K&#13;&#10;VabdZJ9p3IVasIn1mUJoQugzKX3VkFF+4XqyrH26wajAdKilHtTE5qaTyyhKpFGt5YRG9XTTUPW1&#13;&#10;OxiEj7P6/cnPD69TvI77u8exvHzTJeLpyXy7YbjegAg0h78P+N3A/aHgYnt3sNqLDiFdJXyJcLUG&#13;&#10;wfIqjZjvEZJ4CbLI5f8RxQ8AAAD//wMAUEsBAi0AFAAGAAgAAAAhALaDOJL+AAAA4QEAABMAAAAA&#13;&#10;AAAAAAAAAAAAAAAAAFtDb250ZW50X1R5cGVzXS54bWxQSwECLQAUAAYACAAAACEAOP0h/9YAAACU&#13;&#10;AQAACwAAAAAAAAAAAAAAAAAvAQAAX3JlbHMvLnJlbHNQSwECLQAUAAYACAAAACEAj1xLtkACAAB5&#13;&#10;BAAADgAAAAAAAAAAAAAAAAAuAgAAZHJzL2Uyb0RvYy54bWxQSwECLQAUAAYACAAAACEAJuqvkuIA&#13;&#10;AAAMAQAADwAAAAAAAAAAAAAAAACaBAAAZHJzL2Rvd25yZXYueG1sUEsFBgAAAAAEAAQA8wAAAKkF&#13;&#10;AAAAAA==&#13;&#10;" fillcolor="white [3201]" stroked="f" strokeweight=".5pt">
              <v:textbox>
                <w:txbxContent>
                  <w:p w14:paraId="61C96E42" w14:textId="77777777" w:rsidR="00830A8A" w:rsidRDefault="00830A8A">
                    <w:r>
                      <w:t>www.hazelwhicher.co.uk</w:t>
                    </w:r>
                  </w:p>
                </w:txbxContent>
              </v:textbox>
            </v:shape>
          </w:pict>
        </mc:Fallback>
      </mc:AlternateContent>
    </w:r>
    <w:r w:rsidR="00A23CE0">
      <w:rPr>
        <w:noProof/>
      </w:rPr>
      <w:drawing>
        <wp:anchor distT="0" distB="0" distL="114300" distR="114300" simplePos="0" relativeHeight="251661312" behindDoc="0" locked="0" layoutInCell="1" allowOverlap="1" wp14:anchorId="5DB0608C" wp14:editId="5274B17A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417600" cy="417600"/>
          <wp:effectExtent l="0" t="0" r="1905" b="1905"/>
          <wp:wrapSquare wrapText="bothSides"/>
          <wp:docPr id="3" name="Picture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zelwhicher-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69D8" w14:textId="77777777" w:rsidR="00C62ED0" w:rsidRDefault="00C62ED0" w:rsidP="00A23CE0">
      <w:r>
        <w:separator/>
      </w:r>
    </w:p>
  </w:footnote>
  <w:footnote w:type="continuationSeparator" w:id="0">
    <w:p w14:paraId="452D3752" w14:textId="77777777" w:rsidR="00C62ED0" w:rsidRDefault="00C62ED0" w:rsidP="00A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8191" w14:textId="77777777" w:rsidR="00A23CE0" w:rsidRDefault="00A23CE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1A9F1D" wp14:editId="2256E724">
          <wp:simplePos x="0" y="0"/>
          <wp:positionH relativeFrom="column">
            <wp:posOffset>-326390</wp:posOffset>
          </wp:positionH>
          <wp:positionV relativeFrom="paragraph">
            <wp:posOffset>-67945</wp:posOffset>
          </wp:positionV>
          <wp:extent cx="2197100" cy="311150"/>
          <wp:effectExtent l="0" t="0" r="0" b="635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zelwhich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EE0E1E" wp14:editId="19A07E07">
              <wp:simplePos x="0" y="0"/>
              <wp:positionH relativeFrom="column">
                <wp:posOffset>-681990</wp:posOffset>
              </wp:positionH>
              <wp:positionV relativeFrom="page">
                <wp:posOffset>7620</wp:posOffset>
              </wp:positionV>
              <wp:extent cx="7581600" cy="190800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190800"/>
                      </a:xfrm>
                      <a:prstGeom prst="rect">
                        <a:avLst/>
                      </a:prstGeom>
                      <a:solidFill>
                        <a:srgbClr val="15AE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25C8B" id="Rectangle 1" o:spid="_x0000_s1026" style="position:absolute;margin-left:-53.7pt;margin-top:.6pt;width:59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rgSlQIAAIUFAAAOAAAAZHJzL2Uyb0RvYy54bWysVEtv2zAMvg/YfxB0X20HTR9BnSJIl2FA&#13;&#10;0QZth54VWYoNyKImKXGyXz9Kst3Hih2G5aCQJvlR/ETy6vrQKrIX1jWgS1qc5JQIzaFq9LakP55W&#13;&#10;Xy4ocZ7piinQoqRH4ej1/POnq87MxARqUJWwBEG0m3WmpLX3ZpZljteiZe4EjNBolGBb5lG126yy&#13;&#10;rEP0VmWTPD/LOrCVscCFc/j1JhnpPOJLKbi/l9IJT1RJ8W4+njaem3Bm8ys221pm6ob312D/cIuW&#13;&#10;NRqTjlA3zDOys80fUG3DLTiQ/oRDm4GUDRexBqymyN9V81gzI2ItSI4zI03u/8Hyu/3akqbCt6NE&#13;&#10;sxaf6AFJY3qrBCkCPZ1xM/R6NGvbaw7FUOtB2jb8YxXkECk9jpSKgyccP55PL4qzHJnnaCsu8wuU&#13;&#10;ESZ7iTbW+W8CWhKEklrMHplk+1vnk+vgEpI5UE21apSKit1ulsqSPcPnLaaLr8tVj/7GTengrCGE&#13;&#10;JcTwJQuVpVqi5I9KBD+lH4RESvD2k3iT2IxizMM4F9oXyVSzSqT00xx/Q/bQviEiVhoBA7LE/CN2&#13;&#10;DzB4JpABO92y9w+hIvbyGJz/7WIpeIyImUH7MbhtNNiPABRW1WdO/gNJiZrA0gaqIzaMhTRJzvBV&#13;&#10;g+92y5xfM4ujg0+N68Df4yEVdCWFXqKkBvvro+/BHzsarZR0OIoldT93zApK1HeNvX5ZnJ6G2Y3K&#13;&#10;6fR8gop9bdm8tuhdu4TQDrh4DI9i8PdqEKWF9hm3xiJkRRPTHHOXlHs7KEufVgTuHS4Wi+iG82qY&#13;&#10;v9WPhgfwwGroy6fDM7Omb16PbX8Hw9iy2bseTr4hUsNi50E2scFfeO35xlmPjdPvpbBMXuvR62V7&#13;&#10;zn8DAAD//wMAUEsDBBQABgAIAAAAIQBLumPT4gAAAA8BAAAPAAAAZHJzL2Rvd25yZXYueG1sTE89&#13;&#10;T8MwEN2R+A/WIbG1dlsIJY1TQSoWtpYKdXRiE0fE5xA7Tfj3XKeynHT33r2PbDu5lp1NHxqPEhZz&#13;&#10;Acxg5XWDtYTjx9tsDSxEhVq1Ho2EXxNgm9/eZCrVfsS9OR9izUgEQ6ok2Bi7lPNQWeNUmPvOIGFf&#13;&#10;vncq0trXXPdqJHHX8qUQCXeqQXKwqjOFNdX3YXASnh+PZQyv5Wn/Y9/DavgsduOpkPL+btptaLxs&#13;&#10;gEUzxesHXDpQfsgpWOkH1IG1EmYL8fRAXEKWwC4EsU4SYKWEFV14nvH/PfI/AAAA//8DAFBLAQIt&#13;&#10;ABQABgAIAAAAIQC2gziS/gAAAOEBAAATAAAAAAAAAAAAAAAAAAAAAABbQ29udGVudF9UeXBlc10u&#13;&#10;eG1sUEsBAi0AFAAGAAgAAAAhADj9If/WAAAAlAEAAAsAAAAAAAAAAAAAAAAALwEAAF9yZWxzLy5y&#13;&#10;ZWxzUEsBAi0AFAAGAAgAAAAhAKyyuBKVAgAAhQUAAA4AAAAAAAAAAAAAAAAALgIAAGRycy9lMm9E&#13;&#10;b2MueG1sUEsBAi0AFAAGAAgAAAAhAEu6Y9PiAAAADwEAAA8AAAAAAAAAAAAAAAAA7wQAAGRycy9k&#13;&#10;b3ducmV2LnhtbFBLBQYAAAAABAAEAPMAAAD+BQAAAAA=&#13;&#10;" fillcolor="#15aecf" stroked="f" strokeweight="1pt">
              <w10:wrap anchory="page"/>
              <w10:anchorlock/>
            </v:rect>
          </w:pict>
        </mc:Fallback>
      </mc:AlternateContent>
    </w:r>
  </w:p>
  <w:p w14:paraId="33E876B0" w14:textId="77777777" w:rsidR="00A23CE0" w:rsidRDefault="00A2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F97"/>
    <w:multiLevelType w:val="hybridMultilevel"/>
    <w:tmpl w:val="7BF8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DD7"/>
    <w:multiLevelType w:val="hybridMultilevel"/>
    <w:tmpl w:val="FD2A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B07"/>
    <w:multiLevelType w:val="hybridMultilevel"/>
    <w:tmpl w:val="25CA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5C"/>
    <w:rsid w:val="00030C89"/>
    <w:rsid w:val="000C41E0"/>
    <w:rsid w:val="00107701"/>
    <w:rsid w:val="00165B5D"/>
    <w:rsid w:val="00187B1D"/>
    <w:rsid w:val="00217C3B"/>
    <w:rsid w:val="003B515A"/>
    <w:rsid w:val="00423C13"/>
    <w:rsid w:val="004310FB"/>
    <w:rsid w:val="0046047D"/>
    <w:rsid w:val="004B525F"/>
    <w:rsid w:val="00525779"/>
    <w:rsid w:val="00576A37"/>
    <w:rsid w:val="005F2003"/>
    <w:rsid w:val="00641FB6"/>
    <w:rsid w:val="006F508E"/>
    <w:rsid w:val="00730D54"/>
    <w:rsid w:val="007C6ECD"/>
    <w:rsid w:val="00830A8A"/>
    <w:rsid w:val="008743FB"/>
    <w:rsid w:val="0099675C"/>
    <w:rsid w:val="009A7908"/>
    <w:rsid w:val="009E56B8"/>
    <w:rsid w:val="00A23CE0"/>
    <w:rsid w:val="00A3513E"/>
    <w:rsid w:val="00B67DCD"/>
    <w:rsid w:val="00BE6FE0"/>
    <w:rsid w:val="00BF5595"/>
    <w:rsid w:val="00BF606F"/>
    <w:rsid w:val="00C62ED0"/>
    <w:rsid w:val="00D07405"/>
    <w:rsid w:val="00D10D65"/>
    <w:rsid w:val="00DB24D3"/>
    <w:rsid w:val="00DC6F34"/>
    <w:rsid w:val="00E42834"/>
    <w:rsid w:val="00E80EF6"/>
    <w:rsid w:val="00E93521"/>
    <w:rsid w:val="00ED3616"/>
    <w:rsid w:val="00FA17CF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775BF"/>
  <w15:chartTrackingRefBased/>
  <w15:docId w15:val="{1F5D61C0-5EBA-B745-A455-560075D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E0"/>
    <w:rPr>
      <w:rFonts w:ascii="Open Sans Light" w:hAnsi="Open Sans Light" w:cs="Open Sans Ligh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37"/>
    <w:pPr>
      <w:jc w:val="center"/>
      <w:outlineLvl w:val="0"/>
    </w:pPr>
    <w:rPr>
      <w:rFonts w:ascii="Open Sans" w:hAnsi="Open Sans" w:cs="Open San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437"/>
    <w:pPr>
      <w:outlineLvl w:val="1"/>
    </w:pPr>
    <w:rPr>
      <w:rFonts w:ascii="Open Sans Semibold" w:hAnsi="Open Sans Semibold" w:cs="Open Sans 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437"/>
    <w:rPr>
      <w:rFonts w:ascii="Open Sans" w:hAnsi="Open Sans" w:cs="Open Sans"/>
      <w:b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5437"/>
    <w:rPr>
      <w:rFonts w:ascii="Open Sans Semibold" w:hAnsi="Open Sans Semibold" w:cs="Open Sans Semibold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C6F34"/>
    <w:pPr>
      <w:ind w:left="720"/>
      <w:contextualSpacing/>
    </w:pPr>
  </w:style>
  <w:style w:type="table" w:styleId="TableGrid">
    <w:name w:val="Table Grid"/>
    <w:basedOn w:val="TableNormal"/>
    <w:uiPriority w:val="39"/>
    <w:rsid w:val="00A2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E0"/>
    <w:rPr>
      <w:rFonts w:ascii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E0"/>
    <w:rPr>
      <w:rFonts w:ascii="Open Sans Light" w:hAnsi="Open Sans Light" w:cs="Open Sans Light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23CE0"/>
  </w:style>
  <w:style w:type="character" w:styleId="Strong">
    <w:name w:val="Strong"/>
    <w:basedOn w:val="DefaultParagraphFont"/>
    <w:uiPriority w:val="22"/>
    <w:qFormat/>
    <w:rsid w:val="009967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zelwhicher/Library/Group%20Containers/UBF8T346G9.Office/User%20Content.localized/Templates.localized/New%20HW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HW Blank Template.dotx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Whicher</cp:lastModifiedBy>
  <cp:revision>3</cp:revision>
  <cp:lastPrinted>2020-08-04T12:07:00Z</cp:lastPrinted>
  <dcterms:created xsi:type="dcterms:W3CDTF">2020-08-04T12:45:00Z</dcterms:created>
  <dcterms:modified xsi:type="dcterms:W3CDTF">2020-08-04T12:49:00Z</dcterms:modified>
</cp:coreProperties>
</file>